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EC" w:rsidRPr="000463EC" w:rsidRDefault="000463EC" w:rsidP="000463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№14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сентября 2021</w:t>
      </w:r>
      <w:r w:rsidRPr="000463E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463EC" w:rsidRPr="000463EC" w:rsidRDefault="000463EC" w:rsidP="00046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>Председатель и члены антикоррупционной комиссии лицея Члены педагогического коллектива, администрации</w:t>
      </w:r>
    </w:p>
    <w:p w:rsidR="000463EC" w:rsidRPr="000463EC" w:rsidRDefault="000463EC" w:rsidP="00046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>О Плане мероприятий по предупреждению коррупционных правонарушений в МБОУ «Л</w:t>
      </w:r>
      <w:r>
        <w:rPr>
          <w:rFonts w:ascii="Times New Roman" w:hAnsi="Times New Roman" w:cs="Times New Roman"/>
          <w:sz w:val="24"/>
          <w:szCs w:val="24"/>
        </w:rPr>
        <w:t>ицей №110» на срок до 01.09.2022</w:t>
      </w:r>
      <w:bookmarkStart w:id="0" w:name="_GoBack"/>
      <w:bookmarkEnd w:id="0"/>
      <w:r w:rsidRPr="000463EC">
        <w:rPr>
          <w:rFonts w:ascii="Times New Roman" w:hAnsi="Times New Roman" w:cs="Times New Roman"/>
          <w:sz w:val="24"/>
          <w:szCs w:val="24"/>
        </w:rPr>
        <w:t xml:space="preserve"> года (приложение №1)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>По вопросам повестки дня слушали: председателя антикоррупционной комиссии Сахнова А.С.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463EC">
        <w:rPr>
          <w:rFonts w:ascii="Times New Roman" w:hAnsi="Times New Roman" w:cs="Times New Roman"/>
          <w:sz w:val="24"/>
          <w:szCs w:val="24"/>
        </w:rPr>
        <w:t>В целях повышения эффективности работы по профилактике коррупционных и иных правонарушений, в рамках реализации положений Федерального закона от 25.12.2008 N 273-ФЗ (ред. от 28.12.2013) «О противодействии коррупции», в соответствии ст. 582 Гражданского кодекса РФ, а также нормами Федерального закона от 11 августа 1995 г. № 135-ФЗ "О благотворительной деятельности и благотворительных организациях" утвердить и ввести в действие приказом по Лицею план</w:t>
      </w:r>
      <w:proofErr w:type="gramEnd"/>
      <w:r w:rsidRPr="000463EC">
        <w:rPr>
          <w:rFonts w:ascii="Times New Roman" w:hAnsi="Times New Roman" w:cs="Times New Roman"/>
          <w:sz w:val="24"/>
          <w:szCs w:val="24"/>
        </w:rPr>
        <w:t xml:space="preserve"> мероприятий по предупреждению корр</w:t>
      </w:r>
      <w:r>
        <w:rPr>
          <w:rFonts w:ascii="Times New Roman" w:hAnsi="Times New Roman" w:cs="Times New Roman"/>
          <w:sz w:val="24"/>
          <w:szCs w:val="24"/>
        </w:rPr>
        <w:t>упционных правонарушений на 2021-2022</w:t>
      </w:r>
      <w:r w:rsidRPr="000463EC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>Решение: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 xml:space="preserve"> Утвердить и ввести в действие План работы по п</w:t>
      </w:r>
      <w:r>
        <w:rPr>
          <w:rFonts w:ascii="Times New Roman" w:hAnsi="Times New Roman" w:cs="Times New Roman"/>
          <w:sz w:val="24"/>
          <w:szCs w:val="24"/>
        </w:rPr>
        <w:t xml:space="preserve">ротиводействию коррупции на 2021– 2022 </w:t>
      </w:r>
      <w:r w:rsidRPr="000463EC">
        <w:rPr>
          <w:rFonts w:ascii="Times New Roman" w:hAnsi="Times New Roman" w:cs="Times New Roman"/>
          <w:sz w:val="24"/>
          <w:szCs w:val="24"/>
        </w:rPr>
        <w:t xml:space="preserve">год МБОУ «Лицей №110» Советского района г. Казани. 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>По вопросу повестки дня голосовали: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 xml:space="preserve"> «за» - единогласно.</w:t>
      </w: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</w:p>
    <w:p w:rsidR="000463EC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                </w:t>
      </w:r>
      <w:proofErr w:type="spellStart"/>
      <w:r w:rsidRPr="000463EC">
        <w:rPr>
          <w:rFonts w:ascii="Times New Roman" w:hAnsi="Times New Roman" w:cs="Times New Roman"/>
          <w:sz w:val="24"/>
          <w:szCs w:val="24"/>
        </w:rPr>
        <w:t>А.С.Сахнов</w:t>
      </w:r>
      <w:proofErr w:type="spellEnd"/>
    </w:p>
    <w:p w:rsidR="00B80481" w:rsidRPr="000463EC" w:rsidRDefault="000463EC" w:rsidP="000463EC">
      <w:pPr>
        <w:rPr>
          <w:rFonts w:ascii="Times New Roman" w:hAnsi="Times New Roman" w:cs="Times New Roman"/>
          <w:sz w:val="24"/>
          <w:szCs w:val="24"/>
        </w:rPr>
      </w:pPr>
      <w:r w:rsidRPr="000463EC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            </w:t>
      </w:r>
      <w:proofErr w:type="spellStart"/>
      <w:r w:rsidRPr="000463EC">
        <w:rPr>
          <w:rFonts w:ascii="Times New Roman" w:hAnsi="Times New Roman" w:cs="Times New Roman"/>
          <w:sz w:val="24"/>
          <w:szCs w:val="24"/>
        </w:rPr>
        <w:t>И.Н.Угляница</w:t>
      </w:r>
      <w:proofErr w:type="spellEnd"/>
    </w:p>
    <w:sectPr w:rsidR="00B80481" w:rsidRPr="0004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FC"/>
    <w:rsid w:val="000463EC"/>
    <w:rsid w:val="009E1EFC"/>
    <w:rsid w:val="00B8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2022-02-24T14:05:00Z</dcterms:created>
  <dcterms:modified xsi:type="dcterms:W3CDTF">2022-02-24T14:07:00Z</dcterms:modified>
</cp:coreProperties>
</file>